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0B" w:rsidRPr="00065E3A" w:rsidRDefault="005B140B" w:rsidP="005B14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5B140B" w:rsidRPr="00065E3A" w:rsidRDefault="005B140B" w:rsidP="005B14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5B140B" w:rsidRPr="00065E3A" w:rsidRDefault="005B140B" w:rsidP="005B140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140B" w:rsidRPr="005B140B" w:rsidRDefault="005B140B" w:rsidP="005B140B">
      <w:pPr>
        <w:jc w:val="both"/>
        <w:rPr>
          <w:rFonts w:ascii="Times New Roman" w:hAnsi="Times New Roman" w:cs="Times New Roman"/>
          <w:sz w:val="28"/>
          <w:szCs w:val="28"/>
        </w:rPr>
      </w:pPr>
      <w:r w:rsidRPr="00BE563F">
        <w:rPr>
          <w:sz w:val="28"/>
          <w:szCs w:val="28"/>
        </w:rPr>
        <w:t xml:space="preserve">   </w:t>
      </w:r>
      <w:r w:rsidRPr="005B140B">
        <w:rPr>
          <w:rFonts w:ascii="Times New Roman" w:hAnsi="Times New Roman" w:cs="Times New Roman"/>
          <w:sz w:val="28"/>
          <w:szCs w:val="28"/>
        </w:rPr>
        <w:t>Настоящим  Управление образования  Администрации Катав-Ивановского муниципального района  извещает о начале обсуждения  проекта постановления Администрации Катав-Ивановского муниципального района о внесении изменений в Муниципальную программу "Повышение эффективности реализации молодежной политики на территории Катав-Ивановского муниципального района", утвержденную постановлением Администрации Катав-Ивановского муниципального района №265 от 06.04.2018г., и сборе предложений заинтересованных лиц.</w:t>
      </w:r>
    </w:p>
    <w:p w:rsidR="005B140B" w:rsidRPr="005B140B" w:rsidRDefault="005B140B" w:rsidP="005B140B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B140B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  456110, Челябинская область, г.Катав-Ивановск, ул. Дм.Тараканова д. 27 </w:t>
      </w:r>
      <w:proofErr w:type="spellStart"/>
      <w:r w:rsidRPr="005B140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5B140B">
        <w:rPr>
          <w:rFonts w:ascii="Times New Roman" w:hAnsi="Times New Roman" w:cs="Times New Roman"/>
          <w:sz w:val="28"/>
          <w:szCs w:val="28"/>
        </w:rPr>
        <w:t>. 9,  а также по адресу электронной почты:</w:t>
      </w:r>
      <w:hyperlink r:id="rId4" w:history="1">
        <w:r w:rsidR="00CF48CF" w:rsidRPr="00C14EC3">
          <w:rPr>
            <w:rStyle w:val="a3"/>
            <w:rFonts w:ascii="Times New Roman" w:hAnsi="Times New Roman"/>
            <w:sz w:val="28"/>
            <w:szCs w:val="28"/>
            <w:lang w:val="en-US"/>
          </w:rPr>
          <w:t>guo</w:t>
        </w:r>
        <w:r w:rsidR="00CF48CF" w:rsidRPr="00C14EC3">
          <w:rPr>
            <w:rStyle w:val="a3"/>
            <w:rFonts w:ascii="Times New Roman" w:hAnsi="Times New Roman"/>
            <w:sz w:val="28"/>
            <w:szCs w:val="28"/>
          </w:rPr>
          <w:t>_</w:t>
        </w:r>
        <w:r w:rsidR="00CF48CF" w:rsidRPr="00C14EC3">
          <w:rPr>
            <w:rStyle w:val="a3"/>
            <w:rFonts w:ascii="Times New Roman" w:hAnsi="Times New Roman"/>
            <w:sz w:val="28"/>
            <w:szCs w:val="28"/>
            <w:lang w:val="en-US"/>
          </w:rPr>
          <w:t>katav</w:t>
        </w:r>
        <w:r w:rsidR="00CF48CF" w:rsidRPr="00C14EC3">
          <w:rPr>
            <w:rStyle w:val="a3"/>
            <w:rFonts w:ascii="Times New Roman" w:hAnsi="Times New Roman"/>
            <w:sz w:val="28"/>
            <w:szCs w:val="28"/>
          </w:rPr>
          <w:t>_</w:t>
        </w:r>
        <w:r w:rsidR="00CF48CF" w:rsidRPr="00C14EC3">
          <w:rPr>
            <w:rStyle w:val="a3"/>
            <w:rFonts w:ascii="Times New Roman" w:hAnsi="Times New Roman"/>
            <w:sz w:val="28"/>
            <w:szCs w:val="28"/>
            <w:lang w:val="en-US"/>
          </w:rPr>
          <w:t>iv</w:t>
        </w:r>
        <w:r w:rsidR="00CF48CF" w:rsidRPr="00C14EC3">
          <w:rPr>
            <w:rStyle w:val="a3"/>
            <w:rFonts w:ascii="Times New Roman" w:hAnsi="Times New Roman"/>
            <w:sz w:val="28"/>
            <w:szCs w:val="28"/>
          </w:rPr>
          <w:t>@</w:t>
        </w:r>
        <w:r w:rsidR="00CF48CF" w:rsidRPr="00C14EC3">
          <w:rPr>
            <w:rStyle w:val="a3"/>
            <w:rFonts w:ascii="Times New Roman" w:hAnsi="Times New Roman"/>
            <w:sz w:val="28"/>
            <w:szCs w:val="28"/>
            <w:lang w:val="en-US"/>
          </w:rPr>
          <w:t>mail</w:t>
        </w:r>
        <w:r w:rsidR="00CF48CF" w:rsidRPr="00C14EC3">
          <w:rPr>
            <w:rStyle w:val="a3"/>
            <w:rFonts w:ascii="Times New Roman" w:hAnsi="Times New Roman"/>
            <w:sz w:val="28"/>
            <w:szCs w:val="28"/>
          </w:rPr>
          <w:t>.</w:t>
        </w:r>
        <w:r w:rsidR="00CF48CF" w:rsidRPr="00C14EC3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5B140B" w:rsidRPr="005B140B" w:rsidRDefault="005B140B" w:rsidP="005B140B">
      <w:pPr>
        <w:pStyle w:val="ConsPlusNonformat"/>
        <w:ind w:firstLine="284"/>
        <w:rPr>
          <w:rFonts w:ascii="Times New Roman" w:hAnsi="Times New Roman" w:cs="Times New Roman"/>
          <w:sz w:val="28"/>
          <w:szCs w:val="28"/>
        </w:rPr>
      </w:pPr>
    </w:p>
    <w:p w:rsidR="005B140B" w:rsidRPr="005B140B" w:rsidRDefault="00CF48CF" w:rsidP="005B140B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приема предложений:  с «</w:t>
      </w:r>
      <w:r w:rsidR="0068009F">
        <w:rPr>
          <w:rFonts w:ascii="Times New Roman" w:hAnsi="Times New Roman" w:cs="Times New Roman"/>
          <w:sz w:val="28"/>
          <w:szCs w:val="28"/>
        </w:rPr>
        <w:t>01</w:t>
      </w:r>
      <w:r w:rsidR="005B140B" w:rsidRPr="005B140B">
        <w:rPr>
          <w:rFonts w:ascii="Times New Roman" w:hAnsi="Times New Roman" w:cs="Times New Roman"/>
          <w:sz w:val="28"/>
          <w:szCs w:val="28"/>
        </w:rPr>
        <w:t xml:space="preserve">» </w:t>
      </w:r>
      <w:r w:rsidR="0068009F">
        <w:rPr>
          <w:rFonts w:ascii="Times New Roman" w:hAnsi="Times New Roman" w:cs="Times New Roman"/>
          <w:sz w:val="28"/>
          <w:szCs w:val="28"/>
        </w:rPr>
        <w:t>февраля</w:t>
      </w:r>
      <w:r w:rsidR="005B140B" w:rsidRPr="005B140B">
        <w:rPr>
          <w:rFonts w:ascii="Times New Roman" w:hAnsi="Times New Roman" w:cs="Times New Roman"/>
          <w:sz w:val="28"/>
          <w:szCs w:val="28"/>
        </w:rPr>
        <w:t xml:space="preserve"> 20</w:t>
      </w:r>
      <w:r w:rsidR="0068009F">
        <w:rPr>
          <w:rFonts w:ascii="Times New Roman" w:hAnsi="Times New Roman" w:cs="Times New Roman"/>
          <w:sz w:val="28"/>
          <w:szCs w:val="28"/>
        </w:rPr>
        <w:t>23 г. по  «07</w:t>
      </w:r>
      <w:r w:rsidR="00AE5906">
        <w:rPr>
          <w:rFonts w:ascii="Times New Roman" w:hAnsi="Times New Roman" w:cs="Times New Roman"/>
          <w:sz w:val="28"/>
          <w:szCs w:val="28"/>
        </w:rPr>
        <w:t xml:space="preserve">» </w:t>
      </w:r>
      <w:r w:rsidR="0068009F">
        <w:rPr>
          <w:rFonts w:ascii="Times New Roman" w:hAnsi="Times New Roman" w:cs="Times New Roman"/>
          <w:sz w:val="28"/>
          <w:szCs w:val="28"/>
        </w:rPr>
        <w:t>февраля 2023</w:t>
      </w:r>
      <w:r w:rsidR="005B140B" w:rsidRPr="005B140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B140B" w:rsidRPr="005B140B" w:rsidRDefault="005B140B" w:rsidP="005B140B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</w:rPr>
      </w:pPr>
      <w:r w:rsidRPr="005B140B">
        <w:rPr>
          <w:rFonts w:ascii="Times New Roman" w:hAnsi="Times New Roman" w:cs="Times New Roman"/>
          <w:sz w:val="28"/>
          <w:szCs w:val="28"/>
        </w:rPr>
        <w:t>Место   размещения   уведомления   о  подготовке  проекта  нормативного правового акта в информационно-телекоммуникационной сети "Интернет":</w:t>
      </w:r>
      <w:proofErr w:type="spellStart"/>
      <w:r w:rsidR="00474F04" w:rsidRPr="005B140B">
        <w:rPr>
          <w:rFonts w:ascii="Times New Roman" w:hAnsi="Times New Roman" w:cs="Times New Roman"/>
          <w:sz w:val="28"/>
          <w:szCs w:val="28"/>
        </w:rPr>
        <w:fldChar w:fldCharType="begin"/>
      </w:r>
      <w:r w:rsidRPr="005B140B">
        <w:rPr>
          <w:rFonts w:ascii="Times New Roman" w:hAnsi="Times New Roman" w:cs="Times New Roman"/>
          <w:sz w:val="28"/>
          <w:szCs w:val="28"/>
        </w:rPr>
        <w:instrText>HYPERLINK "http://www.katavivan.ru/"</w:instrText>
      </w:r>
      <w:r w:rsidR="00474F04" w:rsidRPr="005B140B">
        <w:rPr>
          <w:rFonts w:ascii="Times New Roman" w:hAnsi="Times New Roman" w:cs="Times New Roman"/>
          <w:sz w:val="28"/>
          <w:szCs w:val="28"/>
        </w:rPr>
        <w:fldChar w:fldCharType="separate"/>
      </w:r>
      <w:r w:rsidRPr="005B140B">
        <w:rPr>
          <w:rStyle w:val="a3"/>
          <w:rFonts w:ascii="Times New Roman" w:hAnsi="Times New Roman"/>
          <w:sz w:val="28"/>
          <w:szCs w:val="28"/>
        </w:rPr>
        <w:t>http</w:t>
      </w:r>
      <w:proofErr w:type="spellEnd"/>
      <w:r w:rsidRPr="005B140B">
        <w:rPr>
          <w:rStyle w:val="a3"/>
          <w:rFonts w:ascii="Times New Roman" w:hAnsi="Times New Roman"/>
          <w:sz w:val="28"/>
          <w:szCs w:val="28"/>
        </w:rPr>
        <w:t>://</w:t>
      </w:r>
      <w:proofErr w:type="spellStart"/>
      <w:r w:rsidRPr="005B140B">
        <w:rPr>
          <w:rStyle w:val="a3"/>
          <w:rFonts w:ascii="Times New Roman" w:hAnsi="Times New Roman"/>
          <w:sz w:val="28"/>
          <w:szCs w:val="28"/>
        </w:rPr>
        <w:t>www.katavivan.ru</w:t>
      </w:r>
      <w:proofErr w:type="spellEnd"/>
      <w:r w:rsidRPr="005B140B">
        <w:rPr>
          <w:rStyle w:val="a3"/>
          <w:rFonts w:ascii="Times New Roman" w:hAnsi="Times New Roman"/>
          <w:sz w:val="28"/>
          <w:szCs w:val="28"/>
        </w:rPr>
        <w:t>/</w:t>
      </w:r>
      <w:r w:rsidR="00474F04" w:rsidRPr="005B140B">
        <w:rPr>
          <w:rFonts w:ascii="Times New Roman" w:hAnsi="Times New Roman" w:cs="Times New Roman"/>
          <w:sz w:val="28"/>
          <w:szCs w:val="28"/>
        </w:rPr>
        <w:fldChar w:fldCharType="end"/>
      </w:r>
      <w:r w:rsidRPr="005B140B">
        <w:rPr>
          <w:rFonts w:ascii="Times New Roman" w:hAnsi="Times New Roman" w:cs="Times New Roman"/>
          <w:sz w:val="28"/>
          <w:szCs w:val="28"/>
        </w:rPr>
        <w:t>, /Общественное обсуждение/.</w:t>
      </w:r>
    </w:p>
    <w:p w:rsidR="005B140B" w:rsidRPr="00C66769" w:rsidRDefault="005B140B" w:rsidP="005B140B"/>
    <w:p w:rsidR="005B140B" w:rsidRPr="00C66769" w:rsidRDefault="005B140B" w:rsidP="005B140B"/>
    <w:p w:rsidR="005B140B" w:rsidRPr="00C66769" w:rsidRDefault="005B140B" w:rsidP="005B140B"/>
    <w:p w:rsidR="005B140B" w:rsidRPr="00C66769" w:rsidRDefault="005B140B" w:rsidP="005B140B"/>
    <w:p w:rsidR="005B140B" w:rsidRPr="00C66769" w:rsidRDefault="005B140B" w:rsidP="005B140B"/>
    <w:p w:rsidR="005B140B" w:rsidRPr="00C66769" w:rsidRDefault="005B140B" w:rsidP="005B140B"/>
    <w:p w:rsidR="00DA42A3" w:rsidRDefault="00DA42A3"/>
    <w:sectPr w:rsidR="00DA42A3" w:rsidSect="007D3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B140B"/>
    <w:rsid w:val="001741AB"/>
    <w:rsid w:val="003B752E"/>
    <w:rsid w:val="00474F04"/>
    <w:rsid w:val="005B140B"/>
    <w:rsid w:val="0068009F"/>
    <w:rsid w:val="007D3D19"/>
    <w:rsid w:val="00AE5906"/>
    <w:rsid w:val="00CF48CF"/>
    <w:rsid w:val="00DA42A3"/>
    <w:rsid w:val="00FC3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B14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rsid w:val="005B140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uo_katav_i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936</Characters>
  <Application>Microsoft Office Word</Application>
  <DocSecurity>0</DocSecurity>
  <Lines>7</Lines>
  <Paragraphs>2</Paragraphs>
  <ScaleCrop>false</ScaleCrop>
  <Company>2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KATTPP</dc:creator>
  <cp:keywords/>
  <dc:description/>
  <cp:lastModifiedBy>KATTPP</cp:lastModifiedBy>
  <cp:revision>10</cp:revision>
  <cp:lastPrinted>2022-02-25T02:28:00Z</cp:lastPrinted>
  <dcterms:created xsi:type="dcterms:W3CDTF">2020-01-09T10:12:00Z</dcterms:created>
  <dcterms:modified xsi:type="dcterms:W3CDTF">2023-02-01T08:46:00Z</dcterms:modified>
</cp:coreProperties>
</file>